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00404C2B" w14:textId="77777777" w:rsidR="008F05C0" w:rsidRDefault="008F05C0" w:rsidP="008F05C0">
      <w:pPr>
        <w:tabs>
          <w:tab w:val="left" w:pos="2385"/>
        </w:tabs>
        <w:ind w:left="1" w:hanging="3"/>
        <w:jc w:val="center"/>
        <w:rPr>
          <w:b/>
          <w:sz w:val="28"/>
          <w:szCs w:val="28"/>
        </w:rPr>
      </w:pPr>
      <w:r w:rsidRPr="00B42CE6">
        <w:rPr>
          <w:b/>
          <w:noProof/>
          <w:sz w:val="28"/>
          <w:szCs w:val="28"/>
        </w:rPr>
        <w:drawing>
          <wp:inline distT="0" distB="0" distL="0" distR="0" wp14:anchorId="146FF07D" wp14:editId="2569984B">
            <wp:extent cx="685800" cy="781050"/>
            <wp:effectExtent l="0" t="0" r="0" b="0"/>
            <wp:docPr id="496917631" name="Immagine 496917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AB98" w14:textId="77777777" w:rsidR="008F05C0" w:rsidRDefault="008F05C0" w:rsidP="008F05C0">
      <w:pPr>
        <w:tabs>
          <w:tab w:val="left" w:pos="2385"/>
        </w:tabs>
        <w:ind w:hanging="2"/>
      </w:pPr>
    </w:p>
    <w:p w14:paraId="23E1B2E0" w14:textId="77777777" w:rsidR="008F05C0" w:rsidRDefault="008F05C0" w:rsidP="008F05C0">
      <w:pPr>
        <w:ind w:hanging="2"/>
        <w:jc w:val="center"/>
        <w:rPr>
          <w:b/>
        </w:rPr>
      </w:pPr>
      <w:r>
        <w:rPr>
          <w:b/>
        </w:rPr>
        <w:t>REPUBBLICA ITALIANA</w:t>
      </w:r>
    </w:p>
    <w:p w14:paraId="2497F645" w14:textId="77777777" w:rsidR="008F05C0" w:rsidRDefault="008F05C0" w:rsidP="008F05C0">
      <w:pPr>
        <w:ind w:hanging="2"/>
        <w:jc w:val="center"/>
        <w:rPr>
          <w:b/>
        </w:rPr>
      </w:pPr>
      <w:r>
        <w:rPr>
          <w:b/>
        </w:rPr>
        <w:t>CONVITTO NAZIONALE VITTORIO EMANUELE II</w:t>
      </w:r>
    </w:p>
    <w:p w14:paraId="74CF8610" w14:textId="77777777" w:rsidR="008F05C0" w:rsidRDefault="008F05C0" w:rsidP="008F05C0">
      <w:pPr>
        <w:spacing w:before="40" w:line="232" w:lineRule="auto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Primaria - Secondaria di I Grado - Liceo Scientifico - Liceo Classico Europeo - Liceo Scientifico Sportivo</w:t>
      </w:r>
    </w:p>
    <w:p w14:paraId="5856FB36" w14:textId="77777777" w:rsidR="008F05C0" w:rsidRDefault="008F05C0" w:rsidP="008F05C0">
      <w:pPr>
        <w:spacing w:before="40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Distretto 47 - C.M .: NAVC010009 - Piazza Dante, 41 - 80135 NAPOLI - Tel 0815491740</w:t>
      </w:r>
    </w:p>
    <w:p w14:paraId="1BF039EF" w14:textId="77777777" w:rsidR="008F05C0" w:rsidRDefault="008F05C0" w:rsidP="008F05C0">
      <w:pPr>
        <w:spacing w:line="258" w:lineRule="auto"/>
        <w:ind w:hanging="2"/>
        <w:jc w:val="center"/>
        <w:rPr>
          <w:b/>
        </w:rPr>
      </w:pPr>
      <w:r>
        <w:rPr>
          <w:b/>
        </w:rPr>
        <w:t>sede EDUCANDATO STATALE</w:t>
      </w:r>
    </w:p>
    <w:p w14:paraId="69EB4E34" w14:textId="77777777" w:rsidR="008F05C0" w:rsidRDefault="008F05C0" w:rsidP="008F05C0">
      <w:pPr>
        <w:spacing w:line="205" w:lineRule="auto"/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Piazza Miracoli, 3 7 - 80137  NAPOLI -  T e l 0812289201</w:t>
      </w:r>
    </w:p>
    <w:p w14:paraId="03240C91" w14:textId="77777777" w:rsidR="008F05C0" w:rsidRDefault="008F05C0" w:rsidP="008F05C0">
      <w:pPr>
        <w:ind w:hanging="2"/>
        <w:jc w:val="center"/>
        <w:rPr>
          <w:b/>
        </w:rPr>
      </w:pPr>
      <w:r>
        <w:rPr>
          <w:b/>
        </w:rPr>
        <w:t>CONVITTO NAZIONALE “Vittorio Emanuele II”</w:t>
      </w:r>
    </w:p>
    <w:p w14:paraId="1902CAD4" w14:textId="77777777" w:rsidR="008F05C0" w:rsidRDefault="008F05C0" w:rsidP="008F05C0">
      <w:pPr>
        <w:ind w:hanging="2"/>
        <w:jc w:val="center"/>
        <w:rPr>
          <w:sz w:val="16"/>
          <w:szCs w:val="16"/>
        </w:rPr>
      </w:pPr>
      <w:r>
        <w:rPr>
          <w:sz w:val="16"/>
          <w:szCs w:val="16"/>
        </w:rPr>
        <w:t>Codice Fiscale: 80014710638 - Codice Ufficio per la fatturazione elettronica: UFTHXL</w:t>
      </w:r>
    </w:p>
    <w:p w14:paraId="1B2BEAAE" w14:textId="77777777" w:rsidR="008F05C0" w:rsidRDefault="008F05C0" w:rsidP="008F05C0">
      <w:pPr>
        <w:ind w:hanging="2"/>
        <w:jc w:val="center"/>
        <w:rPr>
          <w:b/>
        </w:rPr>
      </w:pPr>
      <w:r>
        <w:rPr>
          <w:b/>
        </w:rPr>
        <w:t>SCUOLE ANNESSE AL CONVITTO NAZIONALE “Vittorio Emanuele II”</w:t>
      </w:r>
    </w:p>
    <w:p w14:paraId="7ED6E083" w14:textId="77777777" w:rsidR="008F05C0" w:rsidRPr="00F1279E" w:rsidRDefault="008F05C0" w:rsidP="008F05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295466F8" w14:textId="77777777" w:rsidR="008F05C0" w:rsidRPr="008F05C0" w:rsidRDefault="008F05C0" w:rsidP="008F05C0">
      <w:pPr>
        <w:ind w:left="1416" w:right="194" w:hanging="1416"/>
        <w:jc w:val="right"/>
        <w:rPr>
          <w:rFonts w:eastAsia="Verdana"/>
          <w:i/>
          <w:sz w:val="16"/>
          <w:szCs w:val="16"/>
          <w:lang w:eastAsia="en-US"/>
        </w:rPr>
      </w:pPr>
    </w:p>
    <w:p w14:paraId="57FF609C" w14:textId="6523834F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</w:t>
      </w:r>
      <w:r w:rsidR="008F05C0">
        <w:rPr>
          <w:rFonts w:eastAsia="Verdana"/>
          <w:i/>
          <w:sz w:val="24"/>
          <w:szCs w:val="24"/>
          <w:lang w:eastAsia="en-US"/>
        </w:rPr>
        <w:t xml:space="preserve">Rettore </w:t>
      </w:r>
      <w:r w:rsidRPr="0073131C">
        <w:rPr>
          <w:rFonts w:eastAsia="Verdana"/>
          <w:i/>
          <w:sz w:val="24"/>
          <w:szCs w:val="24"/>
          <w:lang w:eastAsia="en-US"/>
        </w:rPr>
        <w:t xml:space="preserve">Dirigente Scolastico </w:t>
      </w:r>
      <w:r w:rsidR="003A62C8">
        <w:rPr>
          <w:rFonts w:eastAsia="Verdana"/>
          <w:i/>
          <w:sz w:val="24"/>
          <w:szCs w:val="24"/>
          <w:lang w:eastAsia="en-US"/>
        </w:rPr>
        <w:t>del Convitto Nazionale “Vittorio Emanuele II”</w:t>
      </w:r>
    </w:p>
    <w:p w14:paraId="11DB3838" w14:textId="77777777" w:rsidR="008F05C0" w:rsidRPr="008F05C0" w:rsidRDefault="008F05C0" w:rsidP="0073131C">
      <w:pPr>
        <w:spacing w:line="276" w:lineRule="auto"/>
        <w:ind w:left="1416" w:right="194" w:hanging="1416"/>
        <w:jc w:val="right"/>
        <w:rPr>
          <w:rFonts w:eastAsia="Verdana"/>
          <w:i/>
          <w:sz w:val="16"/>
          <w:szCs w:val="16"/>
          <w:lang w:eastAsia="en-US"/>
        </w:rPr>
      </w:pP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14538BCD" w:rsidR="00A93ECE" w:rsidRPr="0073131C" w:rsidRDefault="00A93ECE" w:rsidP="00C63CC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</w:t>
      </w:r>
      <w:r w:rsidR="00D12B5F" w:rsidRPr="00D12B5F">
        <w:rPr>
          <w:bCs/>
          <w:sz w:val="24"/>
          <w:szCs w:val="24"/>
        </w:rPr>
        <w:t xml:space="preserve">PER L’INDIVIDUAZIONE DI </w:t>
      </w:r>
      <w:r w:rsidR="00EA2868" w:rsidRPr="00EA2868">
        <w:rPr>
          <w:bCs/>
          <w:sz w:val="24"/>
          <w:szCs w:val="24"/>
        </w:rPr>
        <w:t xml:space="preserve">DOCENTI PER LA </w:t>
      </w:r>
      <w:r w:rsidR="00EA2868" w:rsidRPr="008F05C0">
        <w:rPr>
          <w:b/>
          <w:sz w:val="24"/>
          <w:szCs w:val="24"/>
        </w:rPr>
        <w:t xml:space="preserve">COSTITUZIONE DELLA COMUNITÀ DI PRATICHE PER L’APPRENDIMENTO </w:t>
      </w:r>
      <w:r w:rsidR="00EA2868" w:rsidRPr="00EA2868">
        <w:rPr>
          <w:bCs/>
          <w:sz w:val="24"/>
          <w:szCs w:val="24"/>
        </w:rPr>
        <w:t>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nat</w:t>
            </w:r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Default="00A93ECE" w:rsidP="00A93ECE">
      <w:pPr>
        <w:jc w:val="center"/>
        <w:rPr>
          <w:sz w:val="24"/>
          <w:szCs w:val="24"/>
        </w:rPr>
      </w:pPr>
    </w:p>
    <w:p w14:paraId="59698F8F" w14:textId="77777777" w:rsidR="008F05C0" w:rsidRDefault="008F05C0" w:rsidP="00A93ECE">
      <w:pPr>
        <w:jc w:val="center"/>
        <w:rPr>
          <w:sz w:val="24"/>
          <w:szCs w:val="24"/>
        </w:rPr>
      </w:pPr>
    </w:p>
    <w:p w14:paraId="64D3188E" w14:textId="77777777" w:rsidR="008F05C0" w:rsidRDefault="008F05C0" w:rsidP="00A93ECE">
      <w:pPr>
        <w:jc w:val="center"/>
        <w:rPr>
          <w:sz w:val="24"/>
          <w:szCs w:val="24"/>
        </w:rPr>
      </w:pPr>
    </w:p>
    <w:p w14:paraId="75ECAD94" w14:textId="77777777" w:rsidR="008F05C0" w:rsidRDefault="008F05C0" w:rsidP="00A93ECE">
      <w:pPr>
        <w:jc w:val="center"/>
        <w:rPr>
          <w:sz w:val="24"/>
          <w:szCs w:val="24"/>
        </w:rPr>
      </w:pPr>
    </w:p>
    <w:p w14:paraId="1667BC15" w14:textId="77777777" w:rsidR="008F05C0" w:rsidRPr="0073131C" w:rsidRDefault="008F05C0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lastRenderedPageBreak/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7E96C1A3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della Comunità di pratiche per l’apprendimento-P</w:t>
      </w:r>
      <w:r w:rsidR="00807F5B" w:rsidRPr="0073131C">
        <w:rPr>
          <w:rFonts w:eastAsia="Calibri"/>
          <w:sz w:val="24"/>
          <w:szCs w:val="24"/>
        </w:rPr>
        <w:t xml:space="preserve">NRR </w:t>
      </w:r>
      <w:r w:rsidR="00C63CC1">
        <w:rPr>
          <w:rFonts w:eastAsia="Calibri"/>
          <w:sz w:val="24"/>
          <w:szCs w:val="24"/>
        </w:rPr>
        <w:t xml:space="preserve">all’interno del progetto  </w:t>
      </w:r>
      <w:r w:rsidR="00807F5B" w:rsidRPr="0073131C">
        <w:rPr>
          <w:rFonts w:eastAsia="Calibri"/>
          <w:b/>
          <w:bCs/>
          <w:sz w:val="24"/>
          <w:szCs w:val="24"/>
        </w:rPr>
        <w:t>“</w:t>
      </w:r>
      <w:r w:rsidR="003A62C8" w:rsidRPr="003A62C8">
        <w:rPr>
          <w:rFonts w:eastAsia="Calibri"/>
          <w:b/>
          <w:bCs/>
          <w:sz w:val="24"/>
          <w:szCs w:val="24"/>
        </w:rPr>
        <w:t>Digital: Learn&amp;Teach</w:t>
      </w:r>
      <w:r w:rsidR="003A62C8">
        <w:rPr>
          <w:rFonts w:eastAsia="Calibri"/>
          <w:b/>
          <w:bCs/>
          <w:sz w:val="24"/>
          <w:szCs w:val="24"/>
        </w:rPr>
        <w:t xml:space="preserve">” </w:t>
      </w:r>
      <w:r w:rsidR="004D4462" w:rsidRPr="004D4462">
        <w:rPr>
          <w:rFonts w:eastAsia="Calibri"/>
          <w:b/>
          <w:bCs/>
          <w:sz w:val="24"/>
          <w:szCs w:val="24"/>
        </w:rPr>
        <w:t>per l’incarico di  ( barrare l’opzione):</w:t>
      </w:r>
    </w:p>
    <w:p w14:paraId="3C449461" w14:textId="0CCEE06C" w:rsidR="004D4462" w:rsidRDefault="004D4462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Grigliatabella5"/>
        <w:tblW w:w="9351" w:type="dxa"/>
        <w:tblInd w:w="2" w:type="dxa"/>
        <w:tblLook w:val="04A0" w:firstRow="1" w:lastRow="0" w:firstColumn="1" w:lastColumn="0" w:noHBand="0" w:noVBand="1"/>
      </w:tblPr>
      <w:tblGrid>
        <w:gridCol w:w="1951"/>
        <w:gridCol w:w="5837"/>
        <w:gridCol w:w="1563"/>
      </w:tblGrid>
      <w:tr w:rsidR="00EA2868" w:rsidRPr="00EA2868" w14:paraId="3F2FD8EF" w14:textId="77777777" w:rsidTr="003A62C8">
        <w:trPr>
          <w:trHeight w:val="289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FD09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t>n. figure richieste</w:t>
            </w:r>
          </w:p>
        </w:tc>
        <w:tc>
          <w:tcPr>
            <w:tcW w:w="5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F9CB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Attività oggetto dell’incarico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AB14" w14:textId="10D23914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t xml:space="preserve">BARRARE L’OPZIONE </w:t>
            </w:r>
          </w:p>
        </w:tc>
      </w:tr>
      <w:tr w:rsidR="008F05C0" w:rsidRPr="00EA2868" w14:paraId="6244E73D" w14:textId="77777777" w:rsidTr="008F05C0">
        <w:trPr>
          <w:trHeight w:val="644"/>
        </w:trPr>
        <w:tc>
          <w:tcPr>
            <w:tcW w:w="1951" w:type="dxa"/>
            <w:vMerge w:val="restart"/>
          </w:tcPr>
          <w:p w14:paraId="29A22B48" w14:textId="0691F88D" w:rsidR="008F05C0" w:rsidRPr="00EA2868" w:rsidRDefault="008F05C0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7" w:type="dxa"/>
          </w:tcPr>
          <w:p w14:paraId="2BBD46A7" w14:textId="624469C6" w:rsidR="008F05C0" w:rsidRPr="008F05C0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</w:tc>
        <w:tc>
          <w:tcPr>
            <w:tcW w:w="1563" w:type="dxa"/>
          </w:tcPr>
          <w:p w14:paraId="174C3974" w14:textId="56CB4359" w:rsidR="008F05C0" w:rsidRPr="00EA2868" w:rsidRDefault="008F05C0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5C0" w:rsidRPr="00EA2868" w14:paraId="60049B10" w14:textId="77777777" w:rsidTr="003A62C8">
        <w:trPr>
          <w:trHeight w:val="644"/>
        </w:trPr>
        <w:tc>
          <w:tcPr>
            <w:tcW w:w="1951" w:type="dxa"/>
            <w:vMerge/>
          </w:tcPr>
          <w:p w14:paraId="771270D0" w14:textId="77777777" w:rsidR="008F05C0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14:paraId="197ECD15" w14:textId="3B385672" w:rsidR="008F05C0" w:rsidRPr="008F05C0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accompagnare le azioni formative sulle STEM previste dal progetto per alunni e documentare l’attività; </w:t>
            </w:r>
          </w:p>
        </w:tc>
        <w:tc>
          <w:tcPr>
            <w:tcW w:w="1563" w:type="dxa"/>
          </w:tcPr>
          <w:p w14:paraId="308E594D" w14:textId="77777777" w:rsidR="008F05C0" w:rsidRPr="00EA2868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F05C0" w:rsidRPr="00EA2868" w14:paraId="251CE305" w14:textId="77777777" w:rsidTr="003A62C8">
        <w:trPr>
          <w:trHeight w:val="644"/>
        </w:trPr>
        <w:tc>
          <w:tcPr>
            <w:tcW w:w="1951" w:type="dxa"/>
            <w:vMerge/>
          </w:tcPr>
          <w:p w14:paraId="2BBDA894" w14:textId="77777777" w:rsidR="008F05C0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14:paraId="25F90198" w14:textId="70672A61" w:rsidR="008F05C0" w:rsidRPr="008F05C0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Gestire il progetto sulla apposita piattaforma FUTURA in collaborazione con il Dirigente scolastico e il DSGA; </w:t>
            </w:r>
          </w:p>
        </w:tc>
        <w:tc>
          <w:tcPr>
            <w:tcW w:w="1563" w:type="dxa"/>
          </w:tcPr>
          <w:p w14:paraId="5CBEF72A" w14:textId="77777777" w:rsidR="008F05C0" w:rsidRPr="00EA2868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F05C0" w:rsidRPr="00EA2868" w14:paraId="7532217F" w14:textId="77777777" w:rsidTr="008F05C0">
        <w:trPr>
          <w:trHeight w:val="453"/>
        </w:trPr>
        <w:tc>
          <w:tcPr>
            <w:tcW w:w="1951" w:type="dxa"/>
            <w:vMerge/>
          </w:tcPr>
          <w:p w14:paraId="603E0BB5" w14:textId="77777777" w:rsidR="008F05C0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14:paraId="4754173D" w14:textId="0E00CE23" w:rsidR="008F05C0" w:rsidRPr="008F05C0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</w:tc>
        <w:tc>
          <w:tcPr>
            <w:tcW w:w="1563" w:type="dxa"/>
          </w:tcPr>
          <w:p w14:paraId="000C5C00" w14:textId="77777777" w:rsidR="008F05C0" w:rsidRPr="00EA2868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F05C0" w:rsidRPr="00EA2868" w14:paraId="1C768042" w14:textId="77777777" w:rsidTr="003A62C8">
        <w:trPr>
          <w:trHeight w:val="644"/>
        </w:trPr>
        <w:tc>
          <w:tcPr>
            <w:tcW w:w="1951" w:type="dxa"/>
            <w:vMerge/>
          </w:tcPr>
          <w:p w14:paraId="1F3BF981" w14:textId="77777777" w:rsidR="008F05C0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14:paraId="5ADF8E6C" w14:textId="30723579" w:rsidR="008F05C0" w:rsidRPr="00EA2868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Programmare e gestire le attività di formazione per Percorsi di formazi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one sulla transizione digitale </w:t>
            </w: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e per i Laboratori di formazione sul campo previste dal progetto e documentare l’attività;</w:t>
            </w:r>
          </w:p>
        </w:tc>
        <w:tc>
          <w:tcPr>
            <w:tcW w:w="1563" w:type="dxa"/>
          </w:tcPr>
          <w:p w14:paraId="4D67A6CA" w14:textId="77777777" w:rsidR="008F05C0" w:rsidRPr="00EA2868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F05C0" w:rsidRPr="00EA2868" w14:paraId="322B18F6" w14:textId="77777777" w:rsidTr="003A62C8">
        <w:trPr>
          <w:trHeight w:val="644"/>
        </w:trPr>
        <w:tc>
          <w:tcPr>
            <w:tcW w:w="1951" w:type="dxa"/>
            <w:vMerge/>
          </w:tcPr>
          <w:p w14:paraId="09231489" w14:textId="77777777" w:rsidR="008F05C0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14:paraId="21D773DC" w14:textId="109AACA8" w:rsidR="008F05C0" w:rsidRPr="008F05C0" w:rsidRDefault="008F05C0" w:rsidP="008F05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ind w:left="204" w:hanging="20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5C0">
              <w:rPr>
                <w:rFonts w:ascii="Times New Roman" w:hAnsi="Times New Roman"/>
                <w:color w:val="000000"/>
                <w:sz w:val="24"/>
                <w:szCs w:val="24"/>
              </w:rPr>
              <w:t>Monitorare lo svolgimento delle attività progettate collaborando alla predisposizione di tutta la documentazione necessaria per una corretta rendicontazione</w:t>
            </w:r>
            <w:r w:rsidR="00D26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itinere</w:t>
            </w:r>
            <w:r w:rsidRPr="008F05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563" w:type="dxa"/>
          </w:tcPr>
          <w:p w14:paraId="61847937" w14:textId="77777777" w:rsidR="008F05C0" w:rsidRPr="00EA2868" w:rsidRDefault="008F05C0" w:rsidP="00EA28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A2868" w:rsidRPr="00EA2868" w14:paraId="5D4DF12C" w14:textId="77777777" w:rsidTr="003A62C8">
        <w:trPr>
          <w:trHeight w:val="289"/>
        </w:trPr>
        <w:tc>
          <w:tcPr>
            <w:tcW w:w="1951" w:type="dxa"/>
          </w:tcPr>
          <w:p w14:paraId="0867EFAC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427F96FE" w14:textId="21A0CA2E" w:rsidR="00EA2868" w:rsidRPr="00FF2A4B" w:rsidRDefault="00FF2A4B" w:rsidP="008F05C0">
            <w:pPr>
              <w:pStyle w:val="Paragrafoelenco"/>
              <w:numPr>
                <w:ilvl w:val="0"/>
                <w:numId w:val="4"/>
              </w:numPr>
              <w:ind w:left="204" w:hanging="204"/>
              <w:jc w:val="both"/>
              <w:rPr>
                <w:color w:val="000000"/>
              </w:rPr>
            </w:pPr>
            <w:r w:rsidRPr="00FF2A4B">
              <w:rPr>
                <w:rFonts w:ascii="Times New Roman" w:hAnsi="Times New Roman"/>
                <w:color w:val="000000"/>
              </w:rPr>
              <w:t>Monitorare lo svolgimento delle attività progettate collaborando alla predisposizione di tutta la documentazione necessaria per una corretta rendicontazione;</w:t>
            </w:r>
            <w:r w:rsidRPr="00FF2A4B">
              <w:rPr>
                <w:color w:val="000000"/>
              </w:rPr>
              <w:t xml:space="preserve"> </w:t>
            </w:r>
          </w:p>
        </w:tc>
        <w:tc>
          <w:tcPr>
            <w:tcW w:w="1563" w:type="dxa"/>
          </w:tcPr>
          <w:p w14:paraId="33D068B7" w14:textId="79F6D85F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369B4F" w14:textId="22D8B6EA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32ED431C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lastRenderedPageBreak/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2369"/>
        <w:gridCol w:w="1167"/>
        <w:gridCol w:w="1170"/>
        <w:gridCol w:w="1383"/>
      </w:tblGrid>
      <w:tr w:rsidR="00D26750" w:rsidRPr="001E0AD2" w14:paraId="13038E32" w14:textId="77777777" w:rsidTr="00DF088F">
        <w:trPr>
          <w:trHeight w:val="221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F4879D" w14:textId="77777777" w:rsidR="00D26750" w:rsidRPr="001E0AD2" w:rsidRDefault="00D26750" w:rsidP="00DF088F">
            <w:pPr>
              <w:autoSpaceDN w:val="0"/>
              <w:spacing w:line="251" w:lineRule="auto"/>
              <w:ind w:right="53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TABELLA TITOLI</w:t>
            </w:r>
          </w:p>
        </w:tc>
      </w:tr>
      <w:tr w:rsidR="00D26750" w:rsidRPr="001E0AD2" w14:paraId="1FF33DBC" w14:textId="77777777" w:rsidTr="00DF088F">
        <w:trPr>
          <w:trHeight w:val="506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A72C6E5" w14:textId="77777777" w:rsidR="00D26750" w:rsidRPr="001E0AD2" w:rsidRDefault="00D26750" w:rsidP="00DF088F">
            <w:pPr>
              <w:autoSpaceDN w:val="0"/>
              <w:spacing w:line="251" w:lineRule="auto"/>
              <w:ind w:right="53" w:hanging="2"/>
              <w:jc w:val="center"/>
              <w:rPr>
                <w:kern w:val="3"/>
              </w:rPr>
            </w:pPr>
            <w:r w:rsidRPr="001E0AD2">
              <w:rPr>
                <w:b/>
                <w:kern w:val="3"/>
              </w:rPr>
              <w:t>TITOLI DI STUDIO - MAX 2</w:t>
            </w:r>
            <w:r>
              <w:rPr>
                <w:b/>
                <w:kern w:val="3"/>
              </w:rPr>
              <w:t>7</w:t>
            </w:r>
            <w:r w:rsidRPr="001E0AD2">
              <w:rPr>
                <w:b/>
                <w:kern w:val="3"/>
              </w:rPr>
              <w:t xml:space="preserve"> PUNTI </w:t>
            </w:r>
          </w:p>
          <w:p w14:paraId="7044F18A" w14:textId="77777777" w:rsidR="00D26750" w:rsidRPr="001E0AD2" w:rsidRDefault="00D26750" w:rsidP="00DF088F">
            <w:pPr>
              <w:autoSpaceDN w:val="0"/>
              <w:spacing w:line="251" w:lineRule="auto"/>
              <w:ind w:right="53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*indicare solo il titolo più elevato</w:t>
            </w:r>
          </w:p>
        </w:tc>
      </w:tr>
      <w:tr w:rsidR="00D26750" w:rsidRPr="001E0AD2" w14:paraId="7A28B28C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1941FDA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3A96BDC5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>PUNTI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4A9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Punti attribuiti</w:t>
            </w:r>
          </w:p>
          <w:p w14:paraId="0FEE95EC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dal candidato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FFF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Punteggio dichiarato e pag. CV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FB7E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Punti attribuiti</w:t>
            </w:r>
          </w:p>
          <w:p w14:paraId="563DF327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dalla</w:t>
            </w:r>
          </w:p>
          <w:p w14:paraId="21A60C0A" w14:textId="77777777" w:rsidR="00D26750" w:rsidRPr="001E0AD2" w:rsidRDefault="00D26750" w:rsidP="00DF088F">
            <w:pPr>
              <w:autoSpaceDN w:val="0"/>
              <w:spacing w:line="251" w:lineRule="auto"/>
              <w:ind w:right="56" w:hanging="2"/>
              <w:jc w:val="center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>commissione</w:t>
            </w:r>
          </w:p>
        </w:tc>
      </w:tr>
      <w:tr w:rsidR="00D26750" w:rsidRPr="001E0AD2" w14:paraId="2793A269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65699AD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*Diploma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3523C38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F6ED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BFFB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F0E0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16B4EF99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CA523C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*Laurea triennale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DC1BB90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F24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B05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1F2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4CD6FC12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587A47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*Laurea magistrale con voto &lt; 100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7CA62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>4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1493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38B8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BA6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7554A121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E91244A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*Laurea magistrale con voto &gt; 100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12A1E59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12B9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D9C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A74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1F4861AA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B669A5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*Laurea magistrale con voto 110 o 110 con lode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2FFC61E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4B4F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A72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DB9A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0C8DC634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D76B82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 xml:space="preserve">Altre lauree/diplomi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1442F46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rPr>
                <w:kern w:val="3"/>
              </w:rPr>
            </w:pPr>
            <w:r>
              <w:rPr>
                <w:b/>
                <w:bCs/>
                <w:kern w:val="3"/>
              </w:rPr>
              <w:t>1</w:t>
            </w:r>
            <w:r w:rsidRPr="001E0AD2">
              <w:rPr>
                <w:b/>
                <w:bCs/>
                <w:kern w:val="3"/>
              </w:rPr>
              <w:t xml:space="preserve"> pu</w:t>
            </w:r>
            <w:r w:rsidRPr="001E0AD2">
              <w:rPr>
                <w:b/>
                <w:kern w:val="3"/>
              </w:rPr>
              <w:t xml:space="preserve">nti per ogni </w:t>
            </w:r>
          </w:p>
          <w:p w14:paraId="2FD64A20" w14:textId="77777777" w:rsidR="00D26750" w:rsidRPr="001E0AD2" w:rsidRDefault="00D26750" w:rsidP="00DF088F">
            <w:pPr>
              <w:autoSpaceDN w:val="0"/>
              <w:spacing w:after="8" w:line="251" w:lineRule="auto"/>
              <w:ind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laurea/diploma aggiuntivo </w:t>
            </w:r>
          </w:p>
          <w:p w14:paraId="4AE68238" w14:textId="77777777" w:rsidR="00D26750" w:rsidRPr="001E0AD2" w:rsidRDefault="00D26750" w:rsidP="00DF088F">
            <w:pPr>
              <w:autoSpaceDN w:val="0"/>
              <w:spacing w:line="251" w:lineRule="auto"/>
              <w:ind w:right="59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2</w:t>
            </w:r>
            <w:r w:rsidRPr="001E0AD2">
              <w:rPr>
                <w:b/>
                <w:kern w:val="3"/>
              </w:rPr>
              <w:t xml:space="preserve"> punti)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676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C13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F903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kern w:val="3"/>
              </w:rPr>
            </w:pPr>
          </w:p>
        </w:tc>
      </w:tr>
      <w:tr w:rsidR="00D26750" w:rsidRPr="001E0AD2" w14:paraId="6BE708B2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F971C3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jc w:val="both"/>
              <w:rPr>
                <w:kern w:val="3"/>
              </w:rPr>
            </w:pPr>
            <w:r>
              <w:rPr>
                <w:kern w:val="3"/>
              </w:rPr>
              <w:t>Dottorato di ricerca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D8E1A82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rPr>
                <w:kern w:val="3"/>
              </w:rPr>
            </w:pPr>
            <w:r w:rsidRPr="00FF64A7">
              <w:rPr>
                <w:b/>
                <w:bCs/>
                <w:kern w:val="3"/>
              </w:rPr>
              <w:t xml:space="preserve"> </w:t>
            </w:r>
            <w:r>
              <w:rPr>
                <w:b/>
                <w:bCs/>
                <w:kern w:val="3"/>
              </w:rPr>
              <w:t>4</w:t>
            </w:r>
            <w:r w:rsidRPr="001E0AD2">
              <w:rPr>
                <w:b/>
                <w:bCs/>
                <w:kern w:val="3"/>
              </w:rPr>
              <w:t xml:space="preserve"> pu</w:t>
            </w:r>
            <w:r w:rsidRPr="001E0AD2">
              <w:rPr>
                <w:b/>
                <w:kern w:val="3"/>
              </w:rPr>
              <w:t xml:space="preserve">nti per ogni </w:t>
            </w:r>
            <w:r>
              <w:rPr>
                <w:b/>
                <w:kern w:val="3"/>
              </w:rPr>
              <w:t>titolo</w:t>
            </w:r>
          </w:p>
          <w:p w14:paraId="0F9BD0CF" w14:textId="77777777" w:rsidR="00D26750" w:rsidRPr="001E0AD2" w:rsidRDefault="00D26750" w:rsidP="00DF088F">
            <w:pPr>
              <w:autoSpaceDN w:val="0"/>
              <w:spacing w:line="251" w:lineRule="auto"/>
              <w:ind w:right="59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4</w:t>
            </w:r>
            <w:r w:rsidRPr="001E0AD2">
              <w:rPr>
                <w:b/>
                <w:kern w:val="3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5808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2C01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214A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139576B7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457553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jc w:val="both"/>
              <w:rPr>
                <w:kern w:val="3"/>
              </w:rPr>
            </w:pPr>
            <w:r w:rsidRPr="001E0AD2">
              <w:rPr>
                <w:kern w:val="3"/>
              </w:rPr>
              <w:t>Master universitario/corso di perfezionamento (60 CFU) inerente la disciplina del profilo per cui si candida</w:t>
            </w:r>
            <w:r>
              <w:rPr>
                <w:kern w:val="3"/>
              </w:rPr>
              <w:t>.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8B2B0EB" w14:textId="77777777" w:rsidR="00D26750" w:rsidRPr="001E0AD2" w:rsidRDefault="00D26750" w:rsidP="00DF088F">
            <w:pPr>
              <w:autoSpaceDN w:val="0"/>
              <w:spacing w:after="4" w:line="232" w:lineRule="auto"/>
              <w:ind w:right="26" w:hanging="2"/>
              <w:rPr>
                <w:kern w:val="3"/>
              </w:rPr>
            </w:pPr>
            <w:r>
              <w:rPr>
                <w:b/>
                <w:kern w:val="3"/>
              </w:rPr>
              <w:t xml:space="preserve">0,50 </w:t>
            </w:r>
            <w:r w:rsidRPr="001E0AD2">
              <w:rPr>
                <w:b/>
                <w:kern w:val="3"/>
              </w:rPr>
              <w:t xml:space="preserve">punti per ogni </w:t>
            </w:r>
            <w:r>
              <w:rPr>
                <w:b/>
                <w:kern w:val="3"/>
              </w:rPr>
              <w:t>M</w:t>
            </w:r>
            <w:r w:rsidRPr="001E0AD2">
              <w:rPr>
                <w:b/>
                <w:kern w:val="3"/>
              </w:rPr>
              <w:t xml:space="preserve">aster </w:t>
            </w:r>
          </w:p>
          <w:p w14:paraId="1A39F0F4" w14:textId="77777777" w:rsidR="00D26750" w:rsidRPr="001E0AD2" w:rsidRDefault="00D26750" w:rsidP="00DF088F">
            <w:pPr>
              <w:autoSpaceDN w:val="0"/>
              <w:spacing w:line="251" w:lineRule="auto"/>
              <w:ind w:right="59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1</w:t>
            </w:r>
            <w:r w:rsidRPr="001E0AD2">
              <w:rPr>
                <w:b/>
                <w:kern w:val="3"/>
              </w:rPr>
              <w:t xml:space="preserve"> punti)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25A" w14:textId="77777777" w:rsidR="00D26750" w:rsidRPr="001E0AD2" w:rsidRDefault="00D26750" w:rsidP="00DF088F">
            <w:pPr>
              <w:autoSpaceDN w:val="0"/>
              <w:spacing w:after="4" w:line="232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9C00" w14:textId="77777777" w:rsidR="00D26750" w:rsidRPr="001E0AD2" w:rsidRDefault="00D26750" w:rsidP="00DF088F">
            <w:pPr>
              <w:autoSpaceDN w:val="0"/>
              <w:spacing w:after="4" w:line="232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75A7" w14:textId="77777777" w:rsidR="00D26750" w:rsidRPr="001E0AD2" w:rsidRDefault="00D26750" w:rsidP="00DF088F">
            <w:pPr>
              <w:autoSpaceDN w:val="0"/>
              <w:spacing w:after="4" w:line="232" w:lineRule="auto"/>
              <w:ind w:right="26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451D99A7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7F8054C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jc w:val="both"/>
              <w:rPr>
                <w:kern w:val="3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0F02501" w14:textId="77777777" w:rsidR="00D26750" w:rsidRPr="001E0AD2" w:rsidRDefault="00D26750" w:rsidP="00DF088F">
            <w:pPr>
              <w:autoSpaceDN w:val="0"/>
              <w:spacing w:line="251" w:lineRule="auto"/>
              <w:ind w:right="59" w:hanging="2"/>
              <w:rPr>
                <w:kern w:val="3"/>
              </w:rPr>
            </w:pP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C87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b/>
                <w:bCs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D42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b/>
                <w:bCs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A8E2" w14:textId="77777777" w:rsidR="00D26750" w:rsidRPr="001E0AD2" w:rsidRDefault="00D26750" w:rsidP="00DF088F">
            <w:pPr>
              <w:autoSpaceDN w:val="0"/>
              <w:spacing w:line="264" w:lineRule="auto"/>
              <w:ind w:right="26" w:hanging="2"/>
              <w:jc w:val="center"/>
              <w:rPr>
                <w:b/>
                <w:bCs/>
                <w:kern w:val="3"/>
              </w:rPr>
            </w:pPr>
          </w:p>
        </w:tc>
      </w:tr>
      <w:tr w:rsidR="00D26750" w:rsidRPr="001E0AD2" w14:paraId="5C26CFF7" w14:textId="77777777" w:rsidTr="00DF088F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B9C7450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b/>
                <w:bCs/>
                <w:kern w:val="3"/>
              </w:rPr>
            </w:pPr>
            <w:r w:rsidRPr="001E0AD2">
              <w:rPr>
                <w:b/>
                <w:bCs/>
                <w:kern w:val="3"/>
              </w:rPr>
              <w:t xml:space="preserve">TITOLI CULTURALI – MAX </w:t>
            </w:r>
            <w:r>
              <w:rPr>
                <w:b/>
                <w:bCs/>
                <w:kern w:val="3"/>
              </w:rPr>
              <w:t>8</w:t>
            </w:r>
            <w:r w:rsidRPr="001E0AD2">
              <w:rPr>
                <w:b/>
                <w:bCs/>
                <w:kern w:val="3"/>
              </w:rPr>
              <w:t xml:space="preserve"> PUNTI</w:t>
            </w:r>
          </w:p>
        </w:tc>
      </w:tr>
      <w:tr w:rsidR="00D26750" w:rsidRPr="001E0AD2" w14:paraId="60F9FE6A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8052BB1" w14:textId="77777777" w:rsidR="00D26750" w:rsidRPr="001E0AD2" w:rsidRDefault="00D26750" w:rsidP="00DF088F">
            <w:pPr>
              <w:autoSpaceDN w:val="0"/>
              <w:spacing w:line="251" w:lineRule="auto"/>
              <w:ind w:right="64" w:hanging="2"/>
              <w:jc w:val="both"/>
              <w:rPr>
                <w:kern w:val="3"/>
              </w:rPr>
            </w:pPr>
            <w:r w:rsidRPr="001E0AD2">
              <w:rPr>
                <w:kern w:val="3"/>
              </w:rPr>
              <w:t>Partecipazione negli ultimi 5 anni a corsi di formazione</w:t>
            </w:r>
            <w:r>
              <w:rPr>
                <w:kern w:val="3"/>
              </w:rPr>
              <w:t xml:space="preserve"> informatica con rilascio certificazione 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6A13E5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rPr>
                <w:b/>
                <w:kern w:val="3"/>
              </w:rPr>
            </w:pPr>
            <w:r>
              <w:rPr>
                <w:b/>
                <w:kern w:val="3"/>
              </w:rPr>
              <w:t>3</w:t>
            </w:r>
            <w:r w:rsidRPr="001E0AD2">
              <w:rPr>
                <w:b/>
                <w:kern w:val="3"/>
              </w:rPr>
              <w:t xml:space="preserve"> punti per ogni corso </w:t>
            </w:r>
          </w:p>
          <w:p w14:paraId="558A15ED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6</w:t>
            </w:r>
            <w:r w:rsidRPr="001E0AD2">
              <w:rPr>
                <w:b/>
                <w:kern w:val="3"/>
              </w:rPr>
              <w:t xml:space="preserve"> punti)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07DB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1F78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04D" w14:textId="77777777" w:rsidR="00D26750" w:rsidRPr="001E0AD2" w:rsidRDefault="00D26750" w:rsidP="00DF088F">
            <w:pPr>
              <w:autoSpaceDN w:val="0"/>
              <w:spacing w:after="4"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56B52311" w14:textId="77777777" w:rsidTr="00DF088F">
        <w:trPr>
          <w:trHeight w:val="1209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A21D8B" w14:textId="77777777" w:rsidR="00D26750" w:rsidRPr="001E0AD2" w:rsidRDefault="00D26750" w:rsidP="00DF088F">
            <w:pPr>
              <w:autoSpaceDN w:val="0"/>
              <w:spacing w:line="264" w:lineRule="auto"/>
              <w:ind w:hanging="2"/>
              <w:jc w:val="both"/>
              <w:rPr>
                <w:kern w:val="3"/>
              </w:rPr>
            </w:pPr>
            <w:r w:rsidRPr="001E0AD2">
              <w:rPr>
                <w:kern w:val="3"/>
              </w:rPr>
              <w:t>Competenze informatiche e digitali certificate (Microsoft, Cisco, ECDL, EIPASS, etc.) acquisite nell’ultimo quinquenni</w:t>
            </w:r>
            <w:r>
              <w:rPr>
                <w:kern w:val="3"/>
              </w:rPr>
              <w:t>o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354530E" w14:textId="77777777" w:rsidR="00D26750" w:rsidRPr="001E0AD2" w:rsidRDefault="00D26750" w:rsidP="00DF088F">
            <w:pPr>
              <w:autoSpaceDN w:val="0"/>
              <w:spacing w:line="256" w:lineRule="auto"/>
              <w:ind w:right="26" w:hanging="2"/>
              <w:rPr>
                <w:kern w:val="3"/>
              </w:rPr>
            </w:pPr>
            <w:r>
              <w:rPr>
                <w:b/>
                <w:kern w:val="3"/>
              </w:rPr>
              <w:t>1</w:t>
            </w:r>
            <w:r w:rsidRPr="001E0AD2">
              <w:rPr>
                <w:b/>
                <w:kern w:val="3"/>
              </w:rPr>
              <w:t xml:space="preserve"> punti per ogni </w:t>
            </w:r>
          </w:p>
          <w:p w14:paraId="05034024" w14:textId="77777777" w:rsidR="00D26750" w:rsidRPr="001E0AD2" w:rsidRDefault="00D26750" w:rsidP="00DF088F">
            <w:pPr>
              <w:autoSpaceDN w:val="0"/>
              <w:spacing w:line="251" w:lineRule="auto"/>
              <w:ind w:right="58"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certificazione </w:t>
            </w:r>
          </w:p>
          <w:p w14:paraId="68C068E3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2</w:t>
            </w:r>
            <w:r w:rsidRPr="001E0AD2">
              <w:rPr>
                <w:b/>
                <w:kern w:val="3"/>
              </w:rPr>
              <w:t xml:space="preserve"> punti)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511" w14:textId="77777777" w:rsidR="00D26750" w:rsidRPr="001E0AD2" w:rsidRDefault="00D26750" w:rsidP="00DF088F">
            <w:pPr>
              <w:autoSpaceDN w:val="0"/>
              <w:spacing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688" w14:textId="77777777" w:rsidR="00D26750" w:rsidRPr="001E0AD2" w:rsidRDefault="00D26750" w:rsidP="00DF088F">
            <w:pPr>
              <w:autoSpaceDN w:val="0"/>
              <w:spacing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3294" w14:textId="77777777" w:rsidR="00D26750" w:rsidRPr="001E0AD2" w:rsidRDefault="00D26750" w:rsidP="00DF088F">
            <w:pPr>
              <w:autoSpaceDN w:val="0"/>
              <w:spacing w:line="256" w:lineRule="auto"/>
              <w:ind w:right="26" w:hanging="2"/>
              <w:jc w:val="center"/>
              <w:rPr>
                <w:b/>
                <w:kern w:val="3"/>
              </w:rPr>
            </w:pPr>
          </w:p>
        </w:tc>
      </w:tr>
      <w:tr w:rsidR="00D26750" w:rsidRPr="001E0AD2" w14:paraId="2800AFC9" w14:textId="77777777" w:rsidTr="00DF088F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0F3211" w14:textId="77777777" w:rsidR="00D26750" w:rsidRPr="001E0AD2" w:rsidRDefault="00D26750" w:rsidP="00DF088F">
            <w:pPr>
              <w:autoSpaceDN w:val="0"/>
              <w:spacing w:line="251" w:lineRule="auto"/>
              <w:ind w:right="59" w:hanging="2"/>
              <w:jc w:val="center"/>
              <w:rPr>
                <w:b/>
                <w:bCs/>
                <w:kern w:val="3"/>
              </w:rPr>
            </w:pPr>
            <w:r w:rsidRPr="00B80BFF">
              <w:rPr>
                <w:b/>
                <w:bCs/>
                <w:kern w:val="3"/>
              </w:rPr>
              <w:t>TITOLI DI SERVIZIO- MAX 41 PUNTI</w:t>
            </w:r>
          </w:p>
        </w:tc>
      </w:tr>
      <w:tr w:rsidR="00D26750" w:rsidRPr="001E0AD2" w14:paraId="4238FE24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D64845E" w14:textId="77777777" w:rsidR="00D26750" w:rsidRPr="000A7551" w:rsidRDefault="00D26750" w:rsidP="00DF088F">
            <w:pPr>
              <w:autoSpaceDN w:val="0"/>
              <w:spacing w:line="251" w:lineRule="auto"/>
              <w:ind w:hanging="2"/>
              <w:rPr>
                <w:bCs/>
                <w:kern w:val="3"/>
              </w:rPr>
            </w:pPr>
            <w:r w:rsidRPr="001E0AD2">
              <w:rPr>
                <w:kern w:val="3"/>
              </w:rPr>
              <w:t xml:space="preserve">Incarico di </w:t>
            </w:r>
            <w:r>
              <w:rPr>
                <w:kern w:val="3"/>
              </w:rPr>
              <w:t xml:space="preserve">primo </w:t>
            </w:r>
            <w:r w:rsidRPr="001E0AD2">
              <w:rPr>
                <w:kern w:val="3"/>
              </w:rPr>
              <w:t>Collaboratore Dirigente</w:t>
            </w:r>
            <w:r>
              <w:rPr>
                <w:kern w:val="3"/>
              </w:rPr>
              <w:t xml:space="preserve"> - </w:t>
            </w:r>
            <w:r w:rsidRPr="000A7551">
              <w:rPr>
                <w:bCs/>
                <w:kern w:val="3"/>
              </w:rPr>
              <w:t xml:space="preserve">6 punti per ogni incarico, </w:t>
            </w:r>
          </w:p>
          <w:p w14:paraId="5436D587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0A7551">
              <w:rPr>
                <w:bCs/>
                <w:kern w:val="3"/>
              </w:rPr>
              <w:t>includendo nel computo gli anni pregressi</w:t>
            </w:r>
            <w:r>
              <w:rPr>
                <w:bCs/>
                <w:kern w:val="3"/>
              </w:rPr>
              <w:t xml:space="preserve"> -</w:t>
            </w:r>
            <w:r w:rsidRPr="000A7551">
              <w:rPr>
                <w:bCs/>
                <w:kern w:val="3"/>
              </w:rPr>
              <w:t xml:space="preserve"> (max </w:t>
            </w:r>
            <w:r>
              <w:rPr>
                <w:bCs/>
                <w:kern w:val="3"/>
              </w:rPr>
              <w:t>2</w:t>
            </w:r>
            <w:r w:rsidRPr="000A7551">
              <w:rPr>
                <w:bCs/>
                <w:kern w:val="3"/>
              </w:rPr>
              <w:t xml:space="preserve"> incarichi)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6AA6B8A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>
              <w:rPr>
                <w:b/>
                <w:kern w:val="3"/>
              </w:rPr>
              <w:t>6</w:t>
            </w:r>
            <w:r w:rsidRPr="001E0AD2">
              <w:rPr>
                <w:b/>
                <w:kern w:val="3"/>
              </w:rPr>
              <w:t xml:space="preserve"> punt</w:t>
            </w:r>
            <w:r>
              <w:rPr>
                <w:b/>
                <w:kern w:val="3"/>
              </w:rPr>
              <w:t>i</w:t>
            </w:r>
            <w:r w:rsidRPr="001E0AD2">
              <w:rPr>
                <w:b/>
                <w:kern w:val="3"/>
              </w:rPr>
              <w:t xml:space="preserve"> per ogni incarico, </w:t>
            </w:r>
          </w:p>
          <w:p w14:paraId="62EC829E" w14:textId="77777777" w:rsidR="00D26750" w:rsidRPr="001E0AD2" w:rsidRDefault="00D26750" w:rsidP="00DF088F">
            <w:pPr>
              <w:autoSpaceDN w:val="0"/>
              <w:spacing w:line="264" w:lineRule="auto"/>
              <w:ind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12 punti</w:t>
            </w:r>
            <w:r w:rsidRPr="001E0AD2">
              <w:rPr>
                <w:b/>
                <w:kern w:val="3"/>
              </w:rPr>
              <w:t>)</w:t>
            </w:r>
            <w:r w:rsidRPr="001E0AD2">
              <w:rPr>
                <w:kern w:val="3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069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D09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149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</w:tr>
      <w:tr w:rsidR="00D26750" w:rsidRPr="001E0AD2" w14:paraId="30779C3A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F7A9601" w14:textId="77777777" w:rsidR="00D26750" w:rsidRPr="000A7551" w:rsidRDefault="00D26750" w:rsidP="00DF088F">
            <w:pPr>
              <w:autoSpaceDN w:val="0"/>
              <w:spacing w:after="4" w:line="256" w:lineRule="auto"/>
              <w:ind w:hanging="2"/>
              <w:rPr>
                <w:bCs/>
                <w:kern w:val="3"/>
              </w:rPr>
            </w:pPr>
            <w:r>
              <w:rPr>
                <w:kern w:val="3"/>
              </w:rPr>
              <w:t xml:space="preserve">Coordinatore della Didattica di settore - </w:t>
            </w:r>
            <w:r w:rsidRPr="000A7551">
              <w:rPr>
                <w:bCs/>
                <w:kern w:val="3"/>
              </w:rPr>
              <w:t xml:space="preserve">5 punti per ogni incarico, </w:t>
            </w:r>
          </w:p>
          <w:p w14:paraId="3CD95F8F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0A7551">
              <w:rPr>
                <w:bCs/>
                <w:kern w:val="3"/>
              </w:rPr>
              <w:t>includendo nel computo gli anni pregressi</w:t>
            </w:r>
            <w:r>
              <w:rPr>
                <w:bCs/>
                <w:kern w:val="3"/>
              </w:rPr>
              <w:t xml:space="preserve"> -</w:t>
            </w:r>
            <w:r w:rsidRPr="000A7551">
              <w:rPr>
                <w:bCs/>
                <w:kern w:val="3"/>
              </w:rPr>
              <w:t xml:space="preserve"> (max </w:t>
            </w:r>
            <w:r>
              <w:rPr>
                <w:bCs/>
                <w:kern w:val="3"/>
              </w:rPr>
              <w:t>2</w:t>
            </w:r>
            <w:r w:rsidRPr="000A7551">
              <w:rPr>
                <w:bCs/>
                <w:kern w:val="3"/>
              </w:rPr>
              <w:t xml:space="preserve"> incarichi)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33B774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>
              <w:rPr>
                <w:b/>
                <w:kern w:val="3"/>
              </w:rPr>
              <w:t>5</w:t>
            </w:r>
            <w:r w:rsidRPr="001E0AD2">
              <w:rPr>
                <w:b/>
                <w:kern w:val="3"/>
              </w:rPr>
              <w:t xml:space="preserve"> punt</w:t>
            </w:r>
            <w:r>
              <w:rPr>
                <w:b/>
                <w:kern w:val="3"/>
              </w:rPr>
              <w:t>i</w:t>
            </w:r>
            <w:r w:rsidRPr="001E0AD2">
              <w:rPr>
                <w:b/>
                <w:kern w:val="3"/>
              </w:rPr>
              <w:t xml:space="preserve"> per ogni incarico, </w:t>
            </w:r>
          </w:p>
          <w:p w14:paraId="2D11DA6C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10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2FB0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D3B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1669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</w:tr>
      <w:tr w:rsidR="00D26750" w:rsidRPr="001E0AD2" w14:paraId="5BC739FD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B12DFD" w14:textId="77777777" w:rsidR="00D26750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>Funzione strumentale</w:t>
            </w:r>
            <w:r>
              <w:rPr>
                <w:kern w:val="3"/>
              </w:rPr>
              <w:t xml:space="preserve"> </w:t>
            </w:r>
            <w:r w:rsidRPr="000A7551">
              <w:rPr>
                <w:bCs/>
                <w:kern w:val="3"/>
              </w:rPr>
              <w:t xml:space="preserve">4 punti per ogni incarico, includendo nel computo anche l’anno in corso  (max </w:t>
            </w:r>
            <w:r>
              <w:rPr>
                <w:bCs/>
                <w:kern w:val="3"/>
              </w:rPr>
              <w:t>2</w:t>
            </w:r>
            <w:r w:rsidRPr="000A7551">
              <w:rPr>
                <w:bCs/>
                <w:kern w:val="3"/>
              </w:rPr>
              <w:t xml:space="preserve"> incarichi)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33E49B4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>
              <w:rPr>
                <w:b/>
                <w:kern w:val="3"/>
              </w:rPr>
              <w:t>4</w:t>
            </w:r>
            <w:r w:rsidRPr="001E0AD2">
              <w:rPr>
                <w:b/>
                <w:kern w:val="3"/>
              </w:rPr>
              <w:t xml:space="preserve"> punt</w:t>
            </w:r>
            <w:r>
              <w:rPr>
                <w:b/>
                <w:kern w:val="3"/>
              </w:rPr>
              <w:t>i</w:t>
            </w:r>
            <w:r w:rsidRPr="001E0AD2">
              <w:rPr>
                <w:b/>
                <w:kern w:val="3"/>
              </w:rPr>
              <w:t xml:space="preserve"> per ogni incarico, </w:t>
            </w:r>
          </w:p>
          <w:p w14:paraId="679E75E6" w14:textId="77777777" w:rsidR="00D26750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8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EDE4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2EE7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1D0D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</w:tr>
      <w:tr w:rsidR="00D26750" w:rsidRPr="001E0AD2" w14:paraId="001EBE64" w14:textId="77777777" w:rsidTr="00DF088F">
        <w:trPr>
          <w:trHeight w:val="2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087695" w14:textId="77777777" w:rsidR="00D26750" w:rsidRPr="001E0AD2" w:rsidRDefault="00D26750" w:rsidP="00DF088F">
            <w:pPr>
              <w:autoSpaceDN w:val="0"/>
              <w:spacing w:line="251" w:lineRule="auto"/>
              <w:ind w:hanging="2"/>
              <w:jc w:val="both"/>
            </w:pPr>
            <w:r w:rsidRPr="001E0AD2">
              <w:rPr>
                <w:kern w:val="3"/>
              </w:rPr>
              <w:t>Incarico di Animatore digitale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0B9D32C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1E0AD2">
              <w:rPr>
                <w:b/>
                <w:kern w:val="3"/>
              </w:rPr>
              <w:t xml:space="preserve">1 punto per ogni incarico </w:t>
            </w:r>
          </w:p>
          <w:p w14:paraId="63E71CCB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includendo nel computo gli anni pregressi </w:t>
            </w:r>
          </w:p>
          <w:p w14:paraId="34488179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1</w:t>
            </w:r>
            <w:r w:rsidRPr="001E0AD2">
              <w:rPr>
                <w:b/>
                <w:kern w:val="3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DBF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A77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0E84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</w:tr>
      <w:tr w:rsidR="00D26750" w:rsidRPr="001E0AD2" w14:paraId="16F01F8B" w14:textId="77777777" w:rsidTr="00DF088F">
        <w:trPr>
          <w:trHeight w:val="91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7AAD0A" w14:textId="77777777" w:rsidR="00D26750" w:rsidRPr="000A7551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1E0AD2">
              <w:rPr>
                <w:kern w:val="3"/>
              </w:rPr>
              <w:t>Incarico Membro del team di</w:t>
            </w:r>
            <w:r>
              <w:rPr>
                <w:kern w:val="3"/>
              </w:rPr>
              <w:t xml:space="preserve"> lavoro PNRR </w:t>
            </w:r>
            <w:r w:rsidRPr="000A7551">
              <w:rPr>
                <w:kern w:val="3"/>
              </w:rPr>
              <w:t>- 3 punt</w:t>
            </w:r>
            <w:r>
              <w:rPr>
                <w:kern w:val="3"/>
              </w:rPr>
              <w:t>i</w:t>
            </w:r>
            <w:r w:rsidRPr="000A7551">
              <w:rPr>
                <w:kern w:val="3"/>
              </w:rPr>
              <w:t xml:space="preserve"> per ogni incarico, </w:t>
            </w:r>
          </w:p>
          <w:p w14:paraId="1B4D20A5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 w:rsidRPr="000A7551">
              <w:rPr>
                <w:kern w:val="3"/>
              </w:rPr>
              <w:t xml:space="preserve">includendo nel computo gli anni pregressi </w:t>
            </w:r>
            <w:r w:rsidRPr="000A7551">
              <w:rPr>
                <w:bCs/>
                <w:kern w:val="3"/>
              </w:rPr>
              <w:t xml:space="preserve">(max </w:t>
            </w:r>
            <w:r>
              <w:rPr>
                <w:bCs/>
                <w:kern w:val="3"/>
              </w:rPr>
              <w:t>2</w:t>
            </w:r>
            <w:r w:rsidRPr="000A7551">
              <w:rPr>
                <w:bCs/>
                <w:kern w:val="3"/>
              </w:rPr>
              <w:t xml:space="preserve"> incarichi)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8EA0ACB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kern w:val="3"/>
              </w:rPr>
            </w:pPr>
            <w:r>
              <w:rPr>
                <w:b/>
                <w:kern w:val="3"/>
              </w:rPr>
              <w:t>3</w:t>
            </w:r>
            <w:r w:rsidRPr="001E0AD2">
              <w:rPr>
                <w:b/>
                <w:kern w:val="3"/>
              </w:rPr>
              <w:t xml:space="preserve"> punto per ogni incarico, </w:t>
            </w:r>
          </w:p>
          <w:p w14:paraId="45ACF812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6</w:t>
            </w:r>
            <w:r w:rsidRPr="001E0AD2">
              <w:rPr>
                <w:b/>
                <w:kern w:val="3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9ACA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FF77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4807" w14:textId="77777777" w:rsidR="00D26750" w:rsidRPr="001E0AD2" w:rsidRDefault="00D26750" w:rsidP="00DF088F">
            <w:pPr>
              <w:autoSpaceDN w:val="0"/>
              <w:spacing w:after="4" w:line="256" w:lineRule="auto"/>
              <w:ind w:hanging="2"/>
              <w:rPr>
                <w:b/>
                <w:kern w:val="3"/>
              </w:rPr>
            </w:pPr>
          </w:p>
        </w:tc>
      </w:tr>
      <w:tr w:rsidR="00D26750" w:rsidRPr="001E0AD2" w14:paraId="581748D6" w14:textId="77777777" w:rsidTr="00DF088F">
        <w:trPr>
          <w:trHeight w:val="1183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4F6D9A9" w14:textId="77777777" w:rsidR="00D26750" w:rsidRPr="001E0AD2" w:rsidRDefault="00D26750" w:rsidP="00DF088F">
            <w:pPr>
              <w:autoSpaceDN w:val="0"/>
              <w:spacing w:line="232" w:lineRule="auto"/>
              <w:ind w:hanging="2"/>
              <w:jc w:val="both"/>
              <w:rPr>
                <w:kern w:val="3"/>
              </w:rPr>
            </w:pPr>
            <w:r w:rsidRPr="001E0AD2">
              <w:rPr>
                <w:kern w:val="3"/>
              </w:rPr>
              <w:lastRenderedPageBreak/>
              <w:t xml:space="preserve">Attività di </w:t>
            </w:r>
            <w:r>
              <w:rPr>
                <w:kern w:val="3"/>
              </w:rPr>
              <w:t xml:space="preserve">Tutor </w:t>
            </w:r>
            <w:r w:rsidRPr="001E0AD2">
              <w:rPr>
                <w:kern w:val="3"/>
              </w:rPr>
              <w:t>in attività finanziat</w:t>
            </w:r>
            <w:r>
              <w:rPr>
                <w:kern w:val="3"/>
              </w:rPr>
              <w:t>e</w:t>
            </w:r>
            <w:r w:rsidRPr="001E0AD2">
              <w:rPr>
                <w:kern w:val="3"/>
              </w:rPr>
              <w:t xml:space="preserve"> con fondi regionali, nazionali ed europei,</w:t>
            </w:r>
            <w:r>
              <w:rPr>
                <w:kern w:val="3"/>
              </w:rPr>
              <w:t xml:space="preserve"> soltanto </w:t>
            </w:r>
            <w:r w:rsidRPr="001E0AD2">
              <w:rPr>
                <w:kern w:val="3"/>
              </w:rPr>
              <w:t>se inerente alla tipologia di incarico e coerent</w:t>
            </w:r>
            <w:r>
              <w:rPr>
                <w:kern w:val="3"/>
              </w:rPr>
              <w:t>e</w:t>
            </w:r>
            <w:r w:rsidRPr="001E0AD2">
              <w:rPr>
                <w:kern w:val="3"/>
              </w:rPr>
              <w:t xml:space="preserve"> con la figura richiesta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D08EAC8" w14:textId="77777777" w:rsidR="00D26750" w:rsidRPr="001E0AD2" w:rsidRDefault="00D26750" w:rsidP="00DF088F">
            <w:pPr>
              <w:autoSpaceDN w:val="0"/>
              <w:spacing w:after="3" w:line="256" w:lineRule="auto"/>
              <w:ind w:right="27" w:hanging="2"/>
              <w:rPr>
                <w:kern w:val="3"/>
              </w:rPr>
            </w:pPr>
            <w:r>
              <w:rPr>
                <w:b/>
                <w:kern w:val="3"/>
              </w:rPr>
              <w:t>2</w:t>
            </w:r>
            <w:r w:rsidRPr="001E0AD2">
              <w:rPr>
                <w:b/>
                <w:kern w:val="3"/>
              </w:rPr>
              <w:t xml:space="preserve"> punt</w:t>
            </w:r>
            <w:r>
              <w:rPr>
                <w:b/>
                <w:kern w:val="3"/>
              </w:rPr>
              <w:t>i</w:t>
            </w:r>
            <w:r w:rsidRPr="001E0AD2">
              <w:rPr>
                <w:b/>
                <w:kern w:val="3"/>
              </w:rPr>
              <w:t xml:space="preserve"> per ogni </w:t>
            </w:r>
            <w:r>
              <w:rPr>
                <w:b/>
                <w:kern w:val="3"/>
              </w:rPr>
              <w:t>incarico</w:t>
            </w:r>
          </w:p>
          <w:p w14:paraId="3A23D1F3" w14:textId="77777777" w:rsidR="00D26750" w:rsidRPr="001E0AD2" w:rsidRDefault="00D26750" w:rsidP="00DF088F">
            <w:pPr>
              <w:autoSpaceDN w:val="0"/>
              <w:spacing w:after="3" w:line="256" w:lineRule="auto"/>
              <w:ind w:right="27" w:hanging="2"/>
              <w:rPr>
                <w:b/>
                <w:kern w:val="3"/>
              </w:rPr>
            </w:pPr>
            <w:r w:rsidRPr="001E0AD2">
              <w:rPr>
                <w:b/>
                <w:kern w:val="3"/>
              </w:rPr>
              <w:t xml:space="preserve">(max </w:t>
            </w:r>
            <w:r>
              <w:rPr>
                <w:b/>
                <w:kern w:val="3"/>
              </w:rPr>
              <w:t>4</w:t>
            </w:r>
            <w:r w:rsidRPr="001E0AD2">
              <w:rPr>
                <w:b/>
                <w:kern w:val="3"/>
              </w:rPr>
              <w:t xml:space="preserve">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236" w14:textId="77777777" w:rsidR="00D26750" w:rsidRPr="001E0AD2" w:rsidRDefault="00D26750" w:rsidP="00DF088F">
            <w:pPr>
              <w:autoSpaceDN w:val="0"/>
              <w:spacing w:after="3" w:line="256" w:lineRule="auto"/>
              <w:ind w:right="27" w:hanging="2"/>
              <w:rPr>
                <w:b/>
                <w:kern w:val="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174E" w14:textId="77777777" w:rsidR="00D26750" w:rsidRPr="001E0AD2" w:rsidRDefault="00D26750" w:rsidP="00DF088F">
            <w:pPr>
              <w:autoSpaceDN w:val="0"/>
              <w:spacing w:after="3" w:line="256" w:lineRule="auto"/>
              <w:ind w:right="27" w:hanging="2"/>
              <w:rPr>
                <w:b/>
                <w:kern w:val="3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330" w14:textId="77777777" w:rsidR="00D26750" w:rsidRPr="001E0AD2" w:rsidRDefault="00D26750" w:rsidP="00DF088F">
            <w:pPr>
              <w:autoSpaceDN w:val="0"/>
              <w:spacing w:after="3" w:line="256" w:lineRule="auto"/>
              <w:ind w:right="27" w:hanging="2"/>
              <w:rPr>
                <w:b/>
                <w:kern w:val="3"/>
              </w:rPr>
            </w:pPr>
          </w:p>
        </w:tc>
      </w:tr>
      <w:tr w:rsidR="00D26750" w:rsidRPr="001E0AD2" w14:paraId="37337366" w14:textId="77777777" w:rsidTr="00DF088F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520FC3" w14:textId="77777777" w:rsidR="00D26750" w:rsidRPr="001E0AD2" w:rsidRDefault="00D26750" w:rsidP="00DF088F">
            <w:pPr>
              <w:autoSpaceDN w:val="0"/>
              <w:spacing w:line="251" w:lineRule="auto"/>
              <w:ind w:right="199" w:hanging="2"/>
              <w:jc w:val="center"/>
              <w:rPr>
                <w:b/>
                <w:kern w:val="3"/>
              </w:rPr>
            </w:pPr>
            <w:r w:rsidRPr="00B80BFF">
              <w:rPr>
                <w:b/>
                <w:kern w:val="3"/>
              </w:rPr>
              <w:t>PUNTEGGIO FINALE ATTRIBUITO (MAX 76)</w:t>
            </w:r>
            <w:r w:rsidRPr="001E0AD2">
              <w:rPr>
                <w:kern w:val="3"/>
              </w:rPr>
              <w:t xml:space="preserve"> </w:t>
            </w:r>
          </w:p>
        </w:tc>
      </w:tr>
    </w:tbl>
    <w:p w14:paraId="4BDED570" w14:textId="77777777" w:rsidR="00D26750" w:rsidRPr="001E0AD2" w:rsidRDefault="00D26750" w:rsidP="00D26750">
      <w:pPr>
        <w:pStyle w:val="Comma"/>
        <w:spacing w:after="0"/>
        <w:contextualSpacing w:val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305BA47C" w14:textId="77777777" w:rsidR="00D26750" w:rsidRDefault="00D26750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29F5F328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>stituto</w:t>
      </w:r>
      <w:r w:rsidR="00D26750">
        <w:rPr>
          <w:color w:val="000000"/>
        </w:rPr>
        <w:t xml:space="preserve"> CONVITTO NAZIONALE “VITTORIO EMANUELE II”</w:t>
      </w:r>
      <w:r w:rsidR="002A72D7" w:rsidRPr="0073131C">
        <w:rPr>
          <w:color w:val="000000"/>
        </w:rPr>
        <w:t xml:space="preserve">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3713AD8B" w14:textId="77777777" w:rsidR="00D26750" w:rsidRDefault="00D26750" w:rsidP="00D26750">
      <w:pPr>
        <w:pStyle w:val="Comma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parità di punteggio, sarà data preferenza ai candidati più giovani e che non abbiano inoltrato candidatura quale docente Tutor/Orientatore, al fine di consentire un’ampia possibilità di valorizzazione delle Professionalità interne a questa Comunità scolastica. </w:t>
      </w:r>
    </w:p>
    <w:p w14:paraId="6520D18B" w14:textId="77777777" w:rsidR="00D26750" w:rsidRDefault="00D26750" w:rsidP="00E10075">
      <w:pPr>
        <w:autoSpaceDE w:val="0"/>
        <w:autoSpaceDN w:val="0"/>
        <w:adjustRightInd w:val="0"/>
        <w:ind w:left="360"/>
      </w:pPr>
    </w:p>
    <w:p w14:paraId="3E61C957" w14:textId="77777777" w:rsidR="00E10075" w:rsidRDefault="00E10075" w:rsidP="00E10075">
      <w:pPr>
        <w:autoSpaceDE w:val="0"/>
        <w:autoSpaceDN w:val="0"/>
        <w:adjustRightInd w:val="0"/>
        <w:ind w:left="360"/>
      </w:pPr>
    </w:p>
    <w:p w14:paraId="6CAE42BE" w14:textId="2CEAF99D" w:rsidR="00E10075" w:rsidRPr="0073131C" w:rsidRDefault="00E10075" w:rsidP="00E10075">
      <w:pPr>
        <w:autoSpaceDE w:val="0"/>
        <w:autoSpaceDN w:val="0"/>
        <w:adjustRightInd w:val="0"/>
        <w:ind w:left="360"/>
      </w:pPr>
      <w:r>
        <w:t>Allega Curriculum Vitae datato e siglato in ogni pagina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0"/>
      <w:footerReference w:type="default" r:id="rId11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312E" w14:textId="77777777" w:rsidR="005C7DAE" w:rsidRDefault="005C7DAE"/>
  <w:p w14:paraId="2BBCCEC0" w14:textId="3D9EA4C9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FF2A4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43A52E8"/>
    <w:multiLevelType w:val="hybridMultilevel"/>
    <w:tmpl w:val="B860D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2468">
    <w:abstractNumId w:val="7"/>
  </w:num>
  <w:num w:numId="2" w16cid:durableId="1736002090">
    <w:abstractNumId w:val="5"/>
  </w:num>
  <w:num w:numId="3" w16cid:durableId="1555002368">
    <w:abstractNumId w:val="6"/>
  </w:num>
  <w:num w:numId="4" w16cid:durableId="20224681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78F1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62C8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05C0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32E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6F43"/>
    <w:rsid w:val="00D1714E"/>
    <w:rsid w:val="00D211BF"/>
    <w:rsid w:val="00D23FCF"/>
    <w:rsid w:val="00D24891"/>
    <w:rsid w:val="00D259D5"/>
    <w:rsid w:val="00D25E0F"/>
    <w:rsid w:val="00D26444"/>
    <w:rsid w:val="00D26750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0075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68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A4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EA28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F1AA-2CF2-4DD8-B10D-77DA5443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20</cp:revision>
  <cp:lastPrinted>2020-02-24T13:03:00Z</cp:lastPrinted>
  <dcterms:created xsi:type="dcterms:W3CDTF">2024-04-08T11:17:00Z</dcterms:created>
  <dcterms:modified xsi:type="dcterms:W3CDTF">2025-01-21T14:20:00Z</dcterms:modified>
</cp:coreProperties>
</file>